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9B004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F72567A" wp14:editId="106C7571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745FD" w14:textId="77777777" w:rsidR="007E616C" w:rsidRPr="00FE0426" w:rsidRDefault="007E616C" w:rsidP="007E616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5F4E7B5" w14:textId="00B6D73C" w:rsidR="007E616C" w:rsidRPr="00FE0426" w:rsidRDefault="0022517B" w:rsidP="007E616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22517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6F69DAB3" w14:textId="77777777" w:rsidR="007E616C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AF7FDF6" w14:textId="77777777" w:rsidR="007E616C" w:rsidRPr="0022517B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6D6A6CD" w14:textId="77777777" w:rsidR="007E616C" w:rsidRPr="00FE0426" w:rsidRDefault="007E616C" w:rsidP="007E616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75FFF837" w14:textId="77777777" w:rsidR="00EB30DE" w:rsidRPr="0022517B" w:rsidRDefault="00EB30DE" w:rsidP="007E61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4CD00F4E" w14:textId="26BCE4EA" w:rsidR="00096979" w:rsidRPr="00A8092E" w:rsidRDefault="0022517B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251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2251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1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1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1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1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1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1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1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251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№ 63</w:t>
      </w:r>
      <w:r w:rsidR="009E638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36</w:t>
      </w:r>
      <w:r w:rsidRPr="0022517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ECFF723" w14:textId="2AFEA6E0" w:rsidR="00EB30DE" w:rsidRDefault="00EB30D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0654ADD4" w14:textId="77777777" w:rsidR="0022517B" w:rsidRDefault="0022517B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FD75BE0" w14:textId="77777777" w:rsidR="00703A65" w:rsidRPr="00703A65" w:rsidRDefault="00703A65" w:rsidP="00703A65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220398588"/>
      <w:bookmarkStart w:id="2" w:name="_Hlk174714595"/>
      <w:bookmarkStart w:id="3" w:name="_Hlk207291554"/>
      <w:bookmarkStart w:id="4" w:name="_Hlk165276208"/>
      <w:r w:rsidRPr="00703A6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73EC6143" w14:textId="77777777" w:rsidR="00703A65" w:rsidRPr="00703A65" w:rsidRDefault="00703A65" w:rsidP="00703A65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03A65">
        <w:rPr>
          <w:rFonts w:ascii="Times New Roman" w:hAnsi="Times New Roman" w:cs="Times New Roman"/>
          <w:b/>
          <w:bCs/>
          <w:sz w:val="24"/>
          <w:szCs w:val="24"/>
          <w:lang w:val="uk-UA"/>
        </w:rPr>
        <w:t>ФОП Кожушка Євгена Васильовича</w:t>
      </w:r>
    </w:p>
    <w:p w14:paraId="4E5C2CB8" w14:textId="77777777" w:rsidR="00703A65" w:rsidRPr="00703A65" w:rsidRDefault="00703A65" w:rsidP="00703A65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03A6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поновлення (продовження) строку дії </w:t>
      </w:r>
    </w:p>
    <w:p w14:paraId="412C5F8B" w14:textId="1D230758" w:rsidR="00703A65" w:rsidRPr="00703A65" w:rsidRDefault="00703A65" w:rsidP="00703A65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03A6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договору № 16 від 01.11.2022 </w:t>
      </w:r>
      <w:r w:rsidR="0022517B">
        <w:rPr>
          <w:rFonts w:ascii="Times New Roman" w:hAnsi="Times New Roman" w:cs="Times New Roman"/>
          <w:b/>
          <w:bCs/>
          <w:sz w:val="24"/>
          <w:szCs w:val="24"/>
          <w:lang w:val="uk-UA"/>
        </w:rPr>
        <w:t>р.</w:t>
      </w:r>
    </w:p>
    <w:p w14:paraId="5E5A2306" w14:textId="77777777" w:rsidR="00703A65" w:rsidRPr="00703A65" w:rsidRDefault="00703A65" w:rsidP="00703A65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703A65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</w:t>
      </w:r>
    </w:p>
    <w:p w14:paraId="6A83C345" w14:textId="42FE7A9E" w:rsidR="00EB30DE" w:rsidRPr="00A8092E" w:rsidRDefault="00703A65" w:rsidP="00703A65">
      <w:pPr>
        <w:pStyle w:val="a3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703A6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строкового сервітуту  </w:t>
      </w:r>
      <w:bookmarkEnd w:id="1"/>
    </w:p>
    <w:bookmarkEnd w:id="2"/>
    <w:bookmarkEnd w:id="3"/>
    <w:p w14:paraId="1C53CBD5" w14:textId="799D584F" w:rsidR="006126D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451B4AE" w14:textId="77777777" w:rsidR="0022517B" w:rsidRPr="008300DD" w:rsidRDefault="0022517B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55BF7262" w14:textId="507CE418" w:rsidR="006126D7" w:rsidRPr="000D6C1B" w:rsidRDefault="00703A65" w:rsidP="002241BA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5" w:name="_Hlk184216857"/>
      <w:bookmarkStart w:id="6" w:name="_Hlk174714613"/>
      <w:bookmarkStart w:id="7" w:name="_Hlk178584474"/>
      <w:bookmarkEnd w:id="4"/>
      <w:r w:rsidRPr="00703A6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Розглянувши заяву ФОП Кожушка Євгена Васильовича щодо поновлення (продовження) строку дії договору № 16 від 01.11.2022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р. (із змінами та доповненнями) </w:t>
      </w:r>
      <w:r w:rsidRPr="00703A65">
        <w:rPr>
          <w:rFonts w:ascii="Times New Roman" w:eastAsia="Calibri" w:hAnsi="Times New Roman" w:cs="Times New Roman"/>
          <w:sz w:val="24"/>
          <w:szCs w:val="24"/>
          <w:lang w:val="uk-UA"/>
        </w:rPr>
        <w:t>про встановлення особистого строкового сервітуту на розміщення тимчасової споруди для провадження підприємницької діяльності по вулиці Шевченка,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703A65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100, в селі Луб’янка Бучанського району Київської області, </w:t>
      </w:r>
      <w:r w:rsidR="002251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враховуючи </w:t>
      </w:r>
      <w:r w:rsidR="0022517B" w:rsidRPr="0022517B">
        <w:rPr>
          <w:rFonts w:ascii="Times New Roman" w:eastAsia="Calibri" w:hAnsi="Times New Roman" w:cs="Times New Roman"/>
          <w:sz w:val="24"/>
          <w:szCs w:val="24"/>
          <w:lang w:val="uk-UA"/>
        </w:rPr>
        <w:t>рішення виконавчого комітету</w:t>
      </w:r>
      <w:r w:rsidR="002251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Бучанської міської ради за </w:t>
      </w:r>
      <w:r w:rsidR="0022517B" w:rsidRPr="002251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№ </w:t>
      </w:r>
      <w:r w:rsidR="0022517B">
        <w:rPr>
          <w:rFonts w:ascii="Times New Roman" w:eastAsia="Calibri" w:hAnsi="Times New Roman" w:cs="Times New Roman"/>
          <w:sz w:val="24"/>
          <w:szCs w:val="24"/>
          <w:lang w:val="uk-UA"/>
        </w:rPr>
        <w:t>120</w:t>
      </w:r>
      <w:r w:rsidR="0022517B" w:rsidRPr="002251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від </w:t>
      </w:r>
      <w:r w:rsidR="0022517B">
        <w:rPr>
          <w:rFonts w:ascii="Times New Roman" w:eastAsia="Calibri" w:hAnsi="Times New Roman" w:cs="Times New Roman"/>
          <w:sz w:val="24"/>
          <w:szCs w:val="24"/>
          <w:lang w:val="uk-UA"/>
        </w:rPr>
        <w:t>23</w:t>
      </w:r>
      <w:r w:rsidR="0022517B" w:rsidRPr="0022517B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="0022517B">
        <w:rPr>
          <w:rFonts w:ascii="Times New Roman" w:eastAsia="Calibri" w:hAnsi="Times New Roman" w:cs="Times New Roman"/>
          <w:sz w:val="24"/>
          <w:szCs w:val="24"/>
          <w:lang w:val="uk-UA"/>
        </w:rPr>
        <w:t>0</w:t>
      </w:r>
      <w:r w:rsidR="0022517B" w:rsidRPr="0022517B">
        <w:rPr>
          <w:rFonts w:ascii="Times New Roman" w:eastAsia="Calibri" w:hAnsi="Times New Roman" w:cs="Times New Roman"/>
          <w:sz w:val="24"/>
          <w:szCs w:val="24"/>
          <w:lang w:val="uk-UA"/>
        </w:rPr>
        <w:t>1.202</w:t>
      </w:r>
      <w:r w:rsidR="0022517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6 р., </w:t>
      </w:r>
      <w:r w:rsidRPr="00703A65">
        <w:rPr>
          <w:rFonts w:ascii="Times New Roman" w:eastAsia="Calibri" w:hAnsi="Times New Roman" w:cs="Times New Roman"/>
          <w:sz w:val="24"/>
          <w:szCs w:val="24"/>
          <w:lang w:val="uk-UA"/>
        </w:rPr>
        <w:t>пропозицію постійної комісії з питань регулювання земельних відносин, екології природокористування, реалізації та впровадження реформ, містобудування та архітектури, керуючись п. 34 ч. 1 ст. 26 Закону України «Про місцеве самоврядування в Україні</w:t>
      </w:r>
      <w:r w:rsidR="00096979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»</w:t>
      </w:r>
      <w:bookmarkEnd w:id="5"/>
      <w:r w:rsidR="00096979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, </w:t>
      </w:r>
      <w:bookmarkEnd w:id="6"/>
      <w:r w:rsidR="00096979" w:rsidRPr="00EA76EE">
        <w:rPr>
          <w:rFonts w:ascii="Times New Roman" w:eastAsia="Calibri" w:hAnsi="Times New Roman" w:cs="Times New Roman"/>
          <w:sz w:val="24"/>
          <w:szCs w:val="24"/>
          <w:lang w:val="uk-UA"/>
        </w:rPr>
        <w:t>міська рада</w:t>
      </w:r>
      <w:bookmarkEnd w:id="7"/>
    </w:p>
    <w:p w14:paraId="2C9408CC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462242DD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2B6C0070" w14:textId="54868A68" w:rsidR="00DA4A95" w:rsidRPr="00AA1AB1" w:rsidRDefault="00703A65" w:rsidP="00AA1AB1">
      <w:pPr>
        <w:pStyle w:val="a4"/>
        <w:numPr>
          <w:ilvl w:val="0"/>
          <w:numId w:val="1"/>
        </w:numPr>
        <w:ind w:left="426" w:hanging="426"/>
        <w:jc w:val="both"/>
        <w:rPr>
          <w:rFonts w:eastAsia="Calibri"/>
          <w:lang w:val="uk-UA"/>
        </w:rPr>
      </w:pPr>
      <w:r w:rsidRPr="00703A65">
        <w:rPr>
          <w:rFonts w:eastAsiaTheme="minorHAnsi"/>
          <w:lang w:val="uk-UA" w:eastAsia="en-US"/>
        </w:rPr>
        <w:t xml:space="preserve">Поновити (продовжити) строк дії договору № 16 від 01.11.2022 </w:t>
      </w:r>
      <w:r w:rsidR="00431AE2">
        <w:rPr>
          <w:rFonts w:eastAsiaTheme="minorHAnsi"/>
          <w:lang w:val="uk-UA" w:eastAsia="en-US"/>
        </w:rPr>
        <w:t>р.</w:t>
      </w:r>
      <w:r w:rsidR="00431AE2" w:rsidRPr="00431AE2">
        <w:rPr>
          <w:rFonts w:eastAsiaTheme="minorHAnsi"/>
          <w:lang w:val="uk-UA" w:eastAsia="en-US"/>
        </w:rPr>
        <w:t xml:space="preserve"> (із змінами та доповненнями)</w:t>
      </w:r>
      <w:r w:rsidR="00431AE2">
        <w:rPr>
          <w:rFonts w:eastAsiaTheme="minorHAnsi"/>
          <w:lang w:val="uk-UA" w:eastAsia="en-US"/>
        </w:rPr>
        <w:t xml:space="preserve"> </w:t>
      </w:r>
      <w:r w:rsidRPr="00703A65">
        <w:rPr>
          <w:rFonts w:eastAsiaTheme="minorHAnsi"/>
          <w:lang w:val="uk-UA" w:eastAsia="en-US"/>
        </w:rPr>
        <w:t xml:space="preserve">про встановлення особистого строкового сервітуту на </w:t>
      </w:r>
      <w:r w:rsidR="00431AE2">
        <w:rPr>
          <w:rFonts w:eastAsiaTheme="minorHAnsi"/>
          <w:lang w:val="uk-UA" w:eastAsia="en-US"/>
        </w:rPr>
        <w:t xml:space="preserve">                                   </w:t>
      </w:r>
      <w:r w:rsidRPr="00703A65">
        <w:rPr>
          <w:rFonts w:eastAsiaTheme="minorHAnsi"/>
          <w:lang w:val="uk-UA" w:eastAsia="en-US"/>
        </w:rPr>
        <w:t xml:space="preserve">розміщення тимчасової споруди для провадження підприємницької діяльності по вулиці Шевченка, 100, в селі Луб’янка Бучанського району Київської області терміном на </w:t>
      </w:r>
      <w:r w:rsidR="005A11D0">
        <w:rPr>
          <w:rFonts w:eastAsiaTheme="minorHAnsi"/>
          <w:lang w:val="uk-UA" w:eastAsia="en-US"/>
        </w:rPr>
        <w:t>2</w:t>
      </w:r>
      <w:r w:rsidR="00431AE2">
        <w:rPr>
          <w:rFonts w:eastAsiaTheme="minorHAnsi"/>
          <w:lang w:val="uk-UA" w:eastAsia="en-US"/>
        </w:rPr>
        <w:t xml:space="preserve"> р</w:t>
      </w:r>
      <w:r w:rsidR="005A11D0">
        <w:rPr>
          <w:rFonts w:eastAsiaTheme="minorHAnsi"/>
          <w:lang w:val="uk-UA" w:eastAsia="en-US"/>
        </w:rPr>
        <w:t>оки</w:t>
      </w:r>
      <w:r w:rsidRPr="00703A65">
        <w:rPr>
          <w:rFonts w:eastAsiaTheme="minorHAnsi"/>
          <w:lang w:val="uk-UA" w:eastAsia="en-US"/>
        </w:rPr>
        <w:t>, шляхом укладання додаткової угоди.</w:t>
      </w:r>
    </w:p>
    <w:p w14:paraId="39B5C91F" w14:textId="075BCCE8" w:rsidR="007919DE" w:rsidRPr="007919DE" w:rsidRDefault="00703A65" w:rsidP="007919DE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703A65">
        <w:rPr>
          <w:rFonts w:eastAsia="Calibri"/>
          <w:lang w:val="uk-UA"/>
        </w:rPr>
        <w:t xml:space="preserve">ФОП Кожушку Євгену Васильовичу (РНОКПП </w:t>
      </w:r>
      <w:r w:rsidR="00BA43B5">
        <w:rPr>
          <w:rFonts w:eastAsia="Calibri"/>
          <w:lang w:val="uk-UA"/>
        </w:rPr>
        <w:t>__________</w:t>
      </w:r>
      <w:r w:rsidRPr="00703A65">
        <w:rPr>
          <w:rFonts w:eastAsia="Calibri"/>
          <w:lang w:val="uk-UA"/>
        </w:rPr>
        <w:t>) в місячний термін укласти з Бучанською міською радою додаткову угоду</w:t>
      </w:r>
      <w:r w:rsidR="007919DE">
        <w:rPr>
          <w:rFonts w:eastAsia="Calibri"/>
          <w:lang w:val="uk-UA"/>
        </w:rPr>
        <w:t>.</w:t>
      </w:r>
    </w:p>
    <w:p w14:paraId="69598E98" w14:textId="5D167CE8" w:rsidR="0016053F" w:rsidRDefault="00431AE2" w:rsidP="0016053F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431AE2">
        <w:rPr>
          <w:rFonts w:eastAsiaTheme="minorHAnsi"/>
          <w:lang w:val="uk-UA" w:eastAsia="en-US"/>
        </w:rPr>
        <w:t>Земельному відділу управління містобудування, архітектури та земельних відносин забезпечити підготовку документів</w:t>
      </w:r>
      <w:r w:rsidR="0016053F">
        <w:rPr>
          <w:rFonts w:eastAsiaTheme="minorHAnsi"/>
          <w:lang w:val="uk-UA" w:eastAsia="en-US"/>
        </w:rPr>
        <w:t>.</w:t>
      </w:r>
    </w:p>
    <w:p w14:paraId="0AC1CCF5" w14:textId="573E01D5" w:rsidR="0016053F" w:rsidRPr="0016053F" w:rsidRDefault="00703A65" w:rsidP="0016053F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703A65">
        <w:rPr>
          <w:rFonts w:eastAsia="Calibri"/>
          <w:lang w:val="uk-UA"/>
        </w:rPr>
        <w:t>Попередити ФОП Кожушка Євгена Васильовича,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споруди.</w:t>
      </w:r>
    </w:p>
    <w:p w14:paraId="47E08A4D" w14:textId="11E3230A" w:rsidR="0016053F" w:rsidRPr="00096979" w:rsidRDefault="00703A65" w:rsidP="00096979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703A65">
        <w:rPr>
          <w:rFonts w:eastAsiaTheme="minorHAnsi"/>
          <w:lang w:val="uk-UA" w:eastAsia="en-US"/>
        </w:rPr>
        <w:t>Контроль за виконанням даного рішення покласти на постійну комісію ради з питань  Фінансів, бюджетної та податкової політики, соціально-економічного розвитку, підприємництва та інвестиційної діяльності.</w:t>
      </w:r>
    </w:p>
    <w:p w14:paraId="31AE4504" w14:textId="63051091" w:rsidR="002B24C2" w:rsidRDefault="002B24C2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25A3813" w14:textId="77777777" w:rsidR="00A02124" w:rsidRDefault="00A02124" w:rsidP="006958F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A34EE57" w14:textId="79A4F200" w:rsidR="006126D7" w:rsidRPr="008300DD" w:rsidRDefault="005A11D0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A11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5A11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11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11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11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11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A11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Тарас ШАПРАВСЬКИЙ</w:t>
      </w:r>
    </w:p>
    <w:p w14:paraId="45CE6D90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F4062C" w14:textId="168B60BB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C0A9A61" w14:textId="77777777" w:rsidR="001E761C" w:rsidRDefault="001E761C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7CDC31" w14:textId="77777777" w:rsidR="00A82D54" w:rsidRDefault="00A82D54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53E5F8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C6261C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BBCECE1" w14:textId="77777777" w:rsidR="001E761C" w:rsidRDefault="001E761C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4294A2" w14:textId="1AB0CD33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374CCAEB" w14:textId="2AA453EE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5A11D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</w:t>
      </w:r>
      <w:r w:rsidR="005A11D0" w:rsidRPr="005A11D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18115877" w14:textId="1A2F5917" w:rsid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7975E3" w14:textId="77777777" w:rsidR="00926513" w:rsidRPr="00BA15CB" w:rsidRDefault="00926513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C7B7E75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юридично-</w:t>
      </w:r>
    </w:p>
    <w:p w14:paraId="58AF354E" w14:textId="7777777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</w:rPr>
        <w:t>кадрової роботи 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Pr="00BA15CB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549CD344" w14:textId="1C1E62B7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5A11D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5A11D0" w:rsidRPr="005A11D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 w:rsidRPr="00BA15CB">
        <w:rPr>
          <w:rFonts w:ascii="Calibri" w:eastAsia="Calibri" w:hAnsi="Calibri" w:cs="Times New Roman"/>
          <w:b/>
          <w:i/>
        </w:rPr>
        <w:br/>
      </w:r>
    </w:p>
    <w:p w14:paraId="1F61C10E" w14:textId="2522EE03" w:rsidR="00BA15CB" w:rsidRPr="00BA15CB" w:rsidRDefault="00926513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 земельного відділу</w:t>
      </w:r>
    </w:p>
    <w:p w14:paraId="0437F867" w14:textId="43D90066" w:rsidR="00BA15CB" w:rsidRPr="00BA15CB" w:rsidRDefault="00926513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у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правління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BA15CB"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містобудування, </w:t>
      </w:r>
    </w:p>
    <w:p w14:paraId="72413160" w14:textId="7C1DB17F" w:rsidR="00BA15CB" w:rsidRPr="00BA15CB" w:rsidRDefault="00BA15CB" w:rsidP="00BA15C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           _________________           </w:t>
      </w:r>
      <w:r w:rsidR="00926513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687353A2" w14:textId="156EC7E0" w:rsidR="00BA15CB" w:rsidRPr="00BA15CB" w:rsidRDefault="00BA15CB" w:rsidP="005A11D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  <w:r w:rsidRPr="00BA15CB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</w:t>
      </w:r>
      <w:r w:rsidR="005A11D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5A11D0" w:rsidRPr="005A11D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2B5C6032" w14:textId="77777777" w:rsidR="00BA15CB" w:rsidRPr="00BA15CB" w:rsidRDefault="00BA15CB" w:rsidP="00BA15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/>
        </w:rPr>
      </w:pPr>
    </w:p>
    <w:p w14:paraId="3669A9ED" w14:textId="77777777" w:rsidR="00EA76EE" w:rsidRDefault="00EA76EE" w:rsidP="00EA76EE"/>
    <w:p w14:paraId="0EA8AC76" w14:textId="77777777" w:rsidR="00EA76EE" w:rsidRDefault="00EA76EE" w:rsidP="00EA76EE"/>
    <w:p w14:paraId="77ECE9A7" w14:textId="77777777" w:rsidR="00EA76EE" w:rsidRPr="00287C5C" w:rsidRDefault="00EA76EE" w:rsidP="00EA76EE">
      <w:pPr>
        <w:rPr>
          <w:lang w:val="uk-UA"/>
        </w:rPr>
      </w:pPr>
    </w:p>
    <w:p w14:paraId="56CCB41C" w14:textId="77777777" w:rsidR="00EA76EE" w:rsidRDefault="00EA76EE" w:rsidP="00EA76EE"/>
    <w:p w14:paraId="06268D89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1081CF" w14:textId="77777777" w:rsidR="00EA76EE" w:rsidRDefault="00EA76EE" w:rsidP="00EA76E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50AF26" w14:textId="77777777" w:rsidR="00EA76EE" w:rsidRPr="006126D7" w:rsidRDefault="00EA76EE" w:rsidP="00EA76EE"/>
    <w:p w14:paraId="0CA9AF58" w14:textId="77777777" w:rsidR="00FE0426" w:rsidRPr="006126D7" w:rsidRDefault="00FE0426" w:rsidP="00EA76EE">
      <w:pPr>
        <w:spacing w:after="0" w:line="240" w:lineRule="auto"/>
      </w:pPr>
    </w:p>
    <w:sectPr w:rsidR="00FE0426" w:rsidRPr="006126D7" w:rsidSect="00926513">
      <w:pgSz w:w="11907" w:h="16840" w:code="9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2123B"/>
    <w:rsid w:val="00065CEE"/>
    <w:rsid w:val="000664FB"/>
    <w:rsid w:val="000703E0"/>
    <w:rsid w:val="0008259A"/>
    <w:rsid w:val="00096979"/>
    <w:rsid w:val="000A1370"/>
    <w:rsid w:val="000C5BD4"/>
    <w:rsid w:val="000D2A84"/>
    <w:rsid w:val="000D6C1B"/>
    <w:rsid w:val="001434E8"/>
    <w:rsid w:val="0016053F"/>
    <w:rsid w:val="001B0A60"/>
    <w:rsid w:val="001E3222"/>
    <w:rsid w:val="001E4397"/>
    <w:rsid w:val="001E761C"/>
    <w:rsid w:val="00216AA4"/>
    <w:rsid w:val="0022367B"/>
    <w:rsid w:val="002241BA"/>
    <w:rsid w:val="0022517B"/>
    <w:rsid w:val="00242D4D"/>
    <w:rsid w:val="00276165"/>
    <w:rsid w:val="002B24C2"/>
    <w:rsid w:val="002C1B62"/>
    <w:rsid w:val="003971CB"/>
    <w:rsid w:val="003C1D8A"/>
    <w:rsid w:val="003D5167"/>
    <w:rsid w:val="003F3D3F"/>
    <w:rsid w:val="00425E61"/>
    <w:rsid w:val="00431AE2"/>
    <w:rsid w:val="0044223F"/>
    <w:rsid w:val="00490C94"/>
    <w:rsid w:val="00497614"/>
    <w:rsid w:val="004B187A"/>
    <w:rsid w:val="004B4116"/>
    <w:rsid w:val="004D7857"/>
    <w:rsid w:val="004F59CA"/>
    <w:rsid w:val="005061FB"/>
    <w:rsid w:val="00551978"/>
    <w:rsid w:val="0055599E"/>
    <w:rsid w:val="005667CC"/>
    <w:rsid w:val="00584A51"/>
    <w:rsid w:val="005A11D0"/>
    <w:rsid w:val="005B73CF"/>
    <w:rsid w:val="005C046F"/>
    <w:rsid w:val="005F200D"/>
    <w:rsid w:val="005F2F80"/>
    <w:rsid w:val="006126D7"/>
    <w:rsid w:val="00643264"/>
    <w:rsid w:val="00652B14"/>
    <w:rsid w:val="006958F1"/>
    <w:rsid w:val="006A5FD7"/>
    <w:rsid w:val="006C4026"/>
    <w:rsid w:val="006D4055"/>
    <w:rsid w:val="006F2691"/>
    <w:rsid w:val="006F7B70"/>
    <w:rsid w:val="007015D5"/>
    <w:rsid w:val="00703A65"/>
    <w:rsid w:val="00717227"/>
    <w:rsid w:val="00735540"/>
    <w:rsid w:val="00746D54"/>
    <w:rsid w:val="0077304B"/>
    <w:rsid w:val="007919DE"/>
    <w:rsid w:val="007E398B"/>
    <w:rsid w:val="007E616C"/>
    <w:rsid w:val="007E6937"/>
    <w:rsid w:val="007F3FA3"/>
    <w:rsid w:val="008340AB"/>
    <w:rsid w:val="008D64C6"/>
    <w:rsid w:val="008F03B6"/>
    <w:rsid w:val="00926513"/>
    <w:rsid w:val="009500C6"/>
    <w:rsid w:val="00972EA0"/>
    <w:rsid w:val="009D5F84"/>
    <w:rsid w:val="009E6388"/>
    <w:rsid w:val="00A02124"/>
    <w:rsid w:val="00A141B0"/>
    <w:rsid w:val="00A149BC"/>
    <w:rsid w:val="00A33ECD"/>
    <w:rsid w:val="00A63370"/>
    <w:rsid w:val="00A645E2"/>
    <w:rsid w:val="00A775A1"/>
    <w:rsid w:val="00A8092E"/>
    <w:rsid w:val="00A82D54"/>
    <w:rsid w:val="00AA0E7B"/>
    <w:rsid w:val="00AA1AB1"/>
    <w:rsid w:val="00AA20D6"/>
    <w:rsid w:val="00AB2AC9"/>
    <w:rsid w:val="00AB4ABF"/>
    <w:rsid w:val="00AD6E29"/>
    <w:rsid w:val="00AF5BAA"/>
    <w:rsid w:val="00B12EC4"/>
    <w:rsid w:val="00B56F67"/>
    <w:rsid w:val="00BA15CB"/>
    <w:rsid w:val="00BA43B5"/>
    <w:rsid w:val="00BA6131"/>
    <w:rsid w:val="00BB3BEE"/>
    <w:rsid w:val="00BE2684"/>
    <w:rsid w:val="00C02D91"/>
    <w:rsid w:val="00C44A74"/>
    <w:rsid w:val="00C6609F"/>
    <w:rsid w:val="00C77280"/>
    <w:rsid w:val="00CA0A39"/>
    <w:rsid w:val="00CA58CF"/>
    <w:rsid w:val="00CB4D21"/>
    <w:rsid w:val="00CC2E94"/>
    <w:rsid w:val="00CD4A1E"/>
    <w:rsid w:val="00CE6DA7"/>
    <w:rsid w:val="00D0559A"/>
    <w:rsid w:val="00D129A9"/>
    <w:rsid w:val="00D20FDB"/>
    <w:rsid w:val="00DA4A95"/>
    <w:rsid w:val="00DB0FA9"/>
    <w:rsid w:val="00DB2E6C"/>
    <w:rsid w:val="00DF76E5"/>
    <w:rsid w:val="00E03A29"/>
    <w:rsid w:val="00E36143"/>
    <w:rsid w:val="00E972DB"/>
    <w:rsid w:val="00EA76EE"/>
    <w:rsid w:val="00EB30DE"/>
    <w:rsid w:val="00F045C7"/>
    <w:rsid w:val="00F236BC"/>
    <w:rsid w:val="00F41988"/>
    <w:rsid w:val="00F83453"/>
    <w:rsid w:val="00F92E27"/>
    <w:rsid w:val="00FB35B2"/>
    <w:rsid w:val="00FE0426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89359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laceholder Text"/>
    <w:basedOn w:val="a0"/>
    <w:uiPriority w:val="99"/>
    <w:semiHidden/>
    <w:rsid w:val="001605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93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670C-5CB0-41D4-ADC0-F2FF415C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1758</Words>
  <Characters>1003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2026-03-04T10:50:00Z</cp:lastPrinted>
  <dcterms:created xsi:type="dcterms:W3CDTF">2026-01-27T07:14:00Z</dcterms:created>
  <dcterms:modified xsi:type="dcterms:W3CDTF">2026-03-06T09:46:00Z</dcterms:modified>
</cp:coreProperties>
</file>